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6FDF" w14:textId="4FE5693E" w:rsidR="00AC7521" w:rsidRDefault="00AC7521" w:rsidP="00AC7521">
      <w:pPr>
        <w:pBdr>
          <w:bottom w:val="single" w:sz="4" w:space="0" w:color="000000"/>
        </w:pBdr>
        <w:spacing w:before="120"/>
        <w:jc w:val="both"/>
        <w:rPr>
          <w:rFonts w:ascii="Calibri" w:eastAsia="Calibri" w:hAnsi="Calibri" w:cs="Calibri"/>
          <w:b/>
          <w:bCs/>
          <w:caps/>
          <w:spacing w:val="60"/>
          <w:sz w:val="22"/>
          <w:szCs w:val="22"/>
        </w:rPr>
      </w:pPr>
      <w:r>
        <w:rPr>
          <w:rFonts w:ascii="Calibri" w:hAnsi="Calibri"/>
          <w:b/>
          <w:bCs/>
          <w:spacing w:val="60"/>
          <w:sz w:val="22"/>
          <w:szCs w:val="22"/>
        </w:rPr>
        <w:t>Tisková zpráva</w:t>
      </w:r>
      <w:r>
        <w:rPr>
          <w:rFonts w:ascii="Calibri" w:eastAsia="Calibri" w:hAnsi="Calibri" w:cs="Calibri"/>
          <w:b/>
          <w:bCs/>
          <w:caps/>
          <w:spacing w:val="60"/>
          <w:sz w:val="22"/>
          <w:szCs w:val="22"/>
        </w:rPr>
        <w:tab/>
        <w:t xml:space="preserve">                       </w:t>
      </w:r>
      <w:r>
        <w:rPr>
          <w:rFonts w:ascii="Calibri" w:eastAsia="Calibri" w:hAnsi="Calibri" w:cs="Calibri"/>
          <w:b/>
          <w:bCs/>
          <w:caps/>
          <w:spacing w:val="60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caps/>
          <w:spacing w:val="60"/>
          <w:sz w:val="22"/>
          <w:szCs w:val="22"/>
        </w:rPr>
        <w:tab/>
        <w:t xml:space="preserve">       </w:t>
      </w:r>
      <w:r w:rsidR="00EB5A0F">
        <w:rPr>
          <w:rFonts w:ascii="Calibri" w:eastAsia="Calibri" w:hAnsi="Calibri" w:cs="Calibri"/>
          <w:b/>
          <w:bCs/>
          <w:caps/>
          <w:spacing w:val="60"/>
          <w:sz w:val="22"/>
          <w:szCs w:val="22"/>
        </w:rPr>
        <w:t>11</w:t>
      </w:r>
      <w:r>
        <w:rPr>
          <w:rFonts w:ascii="Calibri" w:hAnsi="Calibri"/>
          <w:b/>
          <w:bCs/>
          <w:caps/>
          <w:spacing w:val="60"/>
          <w:sz w:val="22"/>
          <w:szCs w:val="22"/>
          <w:lang w:val="en-US"/>
        </w:rPr>
        <w:t xml:space="preserve">. </w:t>
      </w:r>
      <w:r w:rsidR="001F4190">
        <w:rPr>
          <w:rFonts w:ascii="Calibri" w:hAnsi="Calibri"/>
          <w:b/>
          <w:bCs/>
          <w:caps/>
          <w:spacing w:val="60"/>
          <w:sz w:val="22"/>
          <w:szCs w:val="22"/>
          <w:lang w:val="en-US"/>
        </w:rPr>
        <w:t>11</w:t>
      </w:r>
      <w:r>
        <w:rPr>
          <w:rFonts w:ascii="Calibri" w:hAnsi="Calibri"/>
          <w:b/>
          <w:bCs/>
          <w:caps/>
          <w:spacing w:val="60"/>
          <w:sz w:val="22"/>
          <w:szCs w:val="22"/>
          <w:lang w:val="en-US"/>
        </w:rPr>
        <w:t>. 2024</w:t>
      </w:r>
    </w:p>
    <w:p w14:paraId="76143151" w14:textId="77777777" w:rsidR="002E2C0B" w:rsidRDefault="002E2C0B"/>
    <w:p w14:paraId="5BB3829A" w14:textId="4483FFAD" w:rsidR="00AC7521" w:rsidRDefault="00EB5A0F">
      <w:pPr>
        <w:rPr>
          <w:b/>
          <w:bCs/>
          <w:sz w:val="28"/>
          <w:szCs w:val="28"/>
        </w:rPr>
      </w:pPr>
      <w:bookmarkStart w:id="0" w:name="_GoBack"/>
      <w:r w:rsidRPr="00EB5A0F">
        <w:rPr>
          <w:b/>
          <w:bCs/>
          <w:sz w:val="28"/>
          <w:szCs w:val="28"/>
        </w:rPr>
        <w:t>Tvůrci dokumentu ANETA reagují na šokující vyjádření svědkyně Kateřiny</w:t>
      </w:r>
    </w:p>
    <w:bookmarkEnd w:id="0"/>
    <w:p w14:paraId="38FD5CD1" w14:textId="77777777" w:rsidR="00EB5A0F" w:rsidRDefault="00EB5A0F">
      <w:pPr>
        <w:rPr>
          <w:b/>
          <w:bCs/>
        </w:rPr>
      </w:pPr>
    </w:p>
    <w:p w14:paraId="6C833D97" w14:textId="0F562E71" w:rsidR="00AC7521" w:rsidRDefault="00EB5A0F">
      <w:pPr>
        <w:rPr>
          <w:i/>
          <w:iCs/>
        </w:rPr>
      </w:pPr>
      <w:r w:rsidRPr="00EB5A0F">
        <w:rPr>
          <w:i/>
          <w:iCs/>
        </w:rPr>
        <w:t>7. listopadu vstoupil do kin dlouho očekávaný dokumentární film ANETA, mapující tragickou smrt Anety Rodové. Jedna ze svědkyň události, Kateřina, ve filmu odmítla vystoupit</w:t>
      </w:r>
      <w:r w:rsidR="00443CBE">
        <w:rPr>
          <w:i/>
          <w:iCs/>
        </w:rPr>
        <w:t>,</w:t>
      </w:r>
      <w:r w:rsidRPr="00EB5A0F">
        <w:rPr>
          <w:i/>
          <w:iCs/>
        </w:rPr>
        <w:t xml:space="preserve"> a své vyjádření zaslala pouze písemně. Vzhledem k tomu, že toto vyjádření obsahuje řadu nepřesností, či dokonce lživých informací, považujeme za nutné na ně reagovat.</w:t>
      </w:r>
    </w:p>
    <w:p w14:paraId="65465F6C" w14:textId="77777777" w:rsidR="00EB5A0F" w:rsidRPr="00144EF9" w:rsidRDefault="00EB5A0F"/>
    <w:p w14:paraId="48AC70E5" w14:textId="19D37562" w:rsidR="00EB5A0F" w:rsidRDefault="00EB5A0F" w:rsidP="004377EC">
      <w:pPr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EB5A0F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Pro kontext dodáváme, že Kateřina byla spolu se svým partnerem Ahmedem posledními lidmi, kteří viděli Anetu živou a byli přítomni její údajné sebevraždě. Pohled Kateřiny je tedy pro celkový vhled do kauzy důležitý. Pro maximální korektnost a objektivitu jsme se proto rozhodli celé její vyjádření transparentně </w:t>
      </w:r>
      <w:hyperlink r:id="rId6" w:anchor="katerina" w:history="1">
        <w:r w:rsidRPr="00EB5A0F">
          <w:rPr>
            <w:rStyle w:val="Hypertextovodkaz"/>
            <w:noProof/>
            <w14:textOutline w14:w="0" w14:cap="rnd" w14:cmpd="sng" w14:algn="ctr">
              <w14:noFill/>
              <w14:prstDash w14:val="solid"/>
              <w14:bevel/>
            </w14:textOutline>
            <w14:ligatures w14:val="standardContextual"/>
          </w:rPr>
          <w:t>zveřejnit</w:t>
        </w:r>
      </w:hyperlink>
      <w:r w:rsidRPr="00EB5A0F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na webu filmu.</w:t>
      </w:r>
    </w:p>
    <w:p w14:paraId="68E8DC1D" w14:textId="77777777" w:rsidR="00EB5A0F" w:rsidRDefault="00EB5A0F" w:rsidP="004377EC">
      <w:pPr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</w:p>
    <w:p w14:paraId="3627CD67" w14:textId="77777777" w:rsidR="00EB5A0F" w:rsidRDefault="00073791" w:rsidP="004377EC">
      <w:pPr>
        <w:rPr>
          <w:noProof/>
          <w:color w:val="FF0000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EB5A0F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drawing>
          <wp:anchor distT="0" distB="0" distL="114300" distR="114300" simplePos="0" relativeHeight="251658752" behindDoc="0" locked="0" layoutInCell="1" allowOverlap="1" wp14:anchorId="6EE64BA1" wp14:editId="7AAEAAA8">
            <wp:simplePos x="0" y="0"/>
            <wp:positionH relativeFrom="margin">
              <wp:posOffset>-53975</wp:posOffset>
            </wp:positionH>
            <wp:positionV relativeFrom="margin">
              <wp:posOffset>2256790</wp:posOffset>
            </wp:positionV>
            <wp:extent cx="3147060" cy="44253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_ANETA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A0F" w:rsidRPr="00EB5A0F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Kateřina ve vyjádření uvádí: </w:t>
      </w:r>
      <w:r w:rsidR="00EB5A0F" w:rsidRPr="00EB5A0F">
        <w:rPr>
          <w:b/>
          <w:bCs/>
          <w:noProof/>
          <w:color w:val="FF0000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„Jen tohle vše dění i po tolika letech mi přijde jako smutná vzpomínka za tím vším a naprosto zbytečné a z hlediska její matky dost neuctivé vydělávat peníze na smrti své dcery.“</w:t>
      </w:r>
      <w:r w:rsidR="00EB5A0F" w:rsidRPr="00EB5A0F">
        <w:rPr>
          <w:noProof/>
          <w:color w:val="FF0000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</w:p>
    <w:p w14:paraId="7E9054E4" w14:textId="77777777" w:rsidR="00EB5A0F" w:rsidRDefault="00EB5A0F" w:rsidP="004377EC">
      <w:pPr>
        <w:rPr>
          <w:noProof/>
          <w:color w:val="FF0000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</w:p>
    <w:p w14:paraId="4EEAD05C" w14:textId="4FDA936A" w:rsidR="004377EC" w:rsidRPr="00EB5A0F" w:rsidRDefault="00EB5A0F" w:rsidP="004377EC">
      <w:r w:rsidRPr="00EB5A0F">
        <w:rPr>
          <w:b/>
          <w:bCs/>
          <w:noProof/>
          <w:highlight w:val="yellow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Proti tomuto tvrzení se z pozice tvůrců filmu důrazně ohrazujeme</w:t>
      </w:r>
      <w:r w:rsidRPr="00EB5A0F">
        <w:rPr>
          <w:noProof/>
          <w:highlight w:val="yellow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.</w:t>
      </w:r>
      <w:r w:rsidRPr="00EB5A0F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</w:t>
      </w:r>
      <w:r w:rsidR="00A64A6C" w:rsidRPr="00A64A6C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„Maminka Anety, paní Anna Rodová, není koproducentkou filmu. Nemá ani žádný podíl z jeho tržeb. Její honorář byl </w:t>
      </w:r>
      <w:r w:rsidR="00A64A6C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pouze </w:t>
      </w:r>
      <w:r w:rsidR="00A64A6C" w:rsidRPr="00A64A6C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symbolický</w:t>
      </w:r>
      <w:r w:rsidR="00A64A6C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a</w:t>
      </w:r>
      <w:r w:rsidR="00A64A6C" w:rsidRPr="00A64A6C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sotva pokryl vložený čas a energi</w:t>
      </w:r>
      <w:r w:rsidR="00443CBE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i</w:t>
      </w:r>
      <w:r w:rsidR="00A64A6C" w:rsidRPr="00A64A6C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, kterou nám během pěti let poskytla. Rozhodně se tedy na filmu nemohla nijak obohatit. V tomto směru je vyjádření svědkyně jednoznačně lživé</w:t>
      </w:r>
      <w:r w:rsidR="00A64A6C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,“</w:t>
      </w:r>
      <w:r w:rsidR="00A64A6C" w:rsidRPr="00A64A6C">
        <w:rPr>
          <w:noProof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říká Jiří Tuček, producent filmu a CEO distribuční společnosti DONART Film.</w:t>
      </w:r>
    </w:p>
    <w:p w14:paraId="741AB971" w14:textId="77777777" w:rsidR="00073791" w:rsidRPr="004377EC" w:rsidRDefault="00073791" w:rsidP="004377EC"/>
    <w:p w14:paraId="3C96E905" w14:textId="77777777" w:rsidR="00A64A6C" w:rsidRDefault="00A64A6C" w:rsidP="004377EC"/>
    <w:p w14:paraId="40491FC2" w14:textId="63E0A7EC" w:rsidR="00073791" w:rsidRDefault="00EB5A0F" w:rsidP="004377EC">
      <w:r w:rsidRPr="00EB5A0F">
        <w:t>Kateřina se vyjadřuje také k mentálnímu zdraví Anety. V řadě situací prý byla Aneta „paranoidní“ či „propadala paranoii.“ K tomuto tvrzení však nejsou k dispozici žádné důkazy ani odborná vyšetření. Naše zdroje hovoří o opaku. „Během příprav filmu, které trvaly pět let, jsme hovořili se stovkami lidí, z nichž mnozí Anetu osobně znali. Hovořili jsme také s jejími blízkými přáteli. Po slavnostní premiéře za námi navíc přišly desítky lidí</w:t>
      </w:r>
      <w:r>
        <w:t>. Ti,</w:t>
      </w:r>
      <w:r w:rsidRPr="00EB5A0F">
        <w:t xml:space="preserve"> kteří Anetu znali</w:t>
      </w:r>
      <w:r>
        <w:t>.</w:t>
      </w:r>
      <w:r w:rsidRPr="00EB5A0F">
        <w:t xml:space="preserve"> </w:t>
      </w:r>
      <w:r>
        <w:t>A</w:t>
      </w:r>
      <w:r w:rsidRPr="00EB5A0F">
        <w:t xml:space="preserve"> všichni se shodovali v jednom: </w:t>
      </w:r>
      <w:r w:rsidRPr="00EB5A0F">
        <w:rPr>
          <w:b/>
          <w:bCs/>
          <w:highlight w:val="yellow"/>
        </w:rPr>
        <w:t>když byli s Anetou, vždy byla mentálně naprosto v pořádku</w:t>
      </w:r>
      <w:r w:rsidRPr="00EB5A0F">
        <w:t>,“ zdůrazňuje režisér snímku Jiří Sádek.</w:t>
      </w:r>
    </w:p>
    <w:p w14:paraId="46799242" w14:textId="77777777" w:rsidR="00EB5A0F" w:rsidRPr="004377EC" w:rsidRDefault="00EB5A0F" w:rsidP="004377EC"/>
    <w:p w14:paraId="29EBE072" w14:textId="77777777" w:rsidR="00EB5A0F" w:rsidRDefault="00EB5A0F" w:rsidP="00EB5A0F">
      <w:r>
        <w:t xml:space="preserve">Vzhledem k tomu, že vyjádření svědkyně Kateřiny může zásadním způsobem poškodit obraz Anny Rodové a její zesnulé dcery a obsahuje lživé informace o motivech paní Anny Rodové, zveřejňujeme rovněž </w:t>
      </w:r>
      <w:r w:rsidRPr="00EB5A0F">
        <w:rPr>
          <w:u w:val="single"/>
        </w:rPr>
        <w:t>vyjádření paní Anny</w:t>
      </w:r>
      <w:r>
        <w:t>.</w:t>
      </w:r>
    </w:p>
    <w:p w14:paraId="721C9E5B" w14:textId="77777777" w:rsidR="00EB5A0F" w:rsidRDefault="00EB5A0F" w:rsidP="00EB5A0F"/>
    <w:p w14:paraId="590E3121" w14:textId="77777777" w:rsidR="00EB5A0F" w:rsidRDefault="00EB5A0F" w:rsidP="00EB5A0F">
      <w:r>
        <w:t xml:space="preserve">„Vyjádření směřující ke mně a mé dceři jsou lživá a hloupá. Jsem v šoku, že i po tolika letech má někdo potřebu znovu a znovu očerňovat mou dceru. </w:t>
      </w:r>
      <w:r w:rsidRPr="00EB5A0F">
        <w:rPr>
          <w:u w:val="single"/>
        </w:rPr>
        <w:t>Pokud se budou tyto lži vršit, jsem odhodlána se bránit právní cestou. Žádné lži a pomluvy mě totiž neodradí od mého cíle nalézt spravedlnost pro mou dceru</w:t>
      </w:r>
      <w:r>
        <w:t>. V souvislosti s její osobou byla napsána a vyřčena spousta nepravd a já nechci, aby jimi byla její památka poskvrněná. Děkuji tvůrcům filmu, že se o kauze opět mluví a že se snažili o objektivní pohled,“ říká Anna Rodová a dodává, že je vděčná i novinářům, kteří o filmu píší, a díky tomu přispívají k veřejné diskuzi o průběhu a výsledku policejního vyšetřování podivné smrti mladé dívky. „Aby se něco takového už nikdy nemohlo stát,“ uzavírá matka.</w:t>
      </w:r>
    </w:p>
    <w:p w14:paraId="6CE868F0" w14:textId="77777777" w:rsidR="00EB5A0F" w:rsidRDefault="00EB5A0F" w:rsidP="00EB5A0F"/>
    <w:p w14:paraId="6E989D93" w14:textId="62F97C08" w:rsidR="00DE4FE7" w:rsidRDefault="00EB5A0F" w:rsidP="00EB5A0F">
      <w:r>
        <w:t xml:space="preserve">Rozhovor s Annou Rodovou naleznete v našem </w:t>
      </w:r>
      <w:hyperlink r:id="rId8" w:anchor="RfNDoXhkWCBHZuqX5ztfTg/folder/61sFyCqa" w:history="1">
        <w:proofErr w:type="spellStart"/>
        <w:r w:rsidRPr="00EB5A0F">
          <w:rPr>
            <w:rStyle w:val="Hypertextovodkaz"/>
          </w:rPr>
          <w:t>press</w:t>
        </w:r>
        <w:r w:rsidRPr="00EB5A0F">
          <w:rPr>
            <w:rStyle w:val="Hypertextovodkaz"/>
          </w:rPr>
          <w:t>k</w:t>
        </w:r>
        <w:r w:rsidRPr="00EB5A0F">
          <w:rPr>
            <w:rStyle w:val="Hypertextovodkaz"/>
          </w:rPr>
          <w:t>itu</w:t>
        </w:r>
        <w:proofErr w:type="spellEnd"/>
      </w:hyperlink>
      <w:r>
        <w:t>.</w:t>
      </w:r>
    </w:p>
    <w:p w14:paraId="30CFB760" w14:textId="77777777" w:rsidR="00EB5A0F" w:rsidRDefault="00EB5A0F" w:rsidP="00EB5A0F"/>
    <w:p w14:paraId="6FF3AF85" w14:textId="3033C967" w:rsidR="00EB5A0F" w:rsidRPr="00EB5A0F" w:rsidRDefault="00EB5A0F" w:rsidP="00EB5A0F">
      <w:pPr>
        <w:rPr>
          <w:b/>
          <w:bCs/>
        </w:rPr>
      </w:pPr>
      <w:r w:rsidRPr="00EB5A0F">
        <w:rPr>
          <w:b/>
          <w:bCs/>
          <w:highlight w:val="yellow"/>
        </w:rPr>
        <w:t>PRÁVĚ V KINECH. Skutečně se ANETA zabila sama? Příběh sebevraždy, které nikdo nevěří, promítají všechna dobrá kina.</w:t>
      </w:r>
    </w:p>
    <w:p w14:paraId="3814054A" w14:textId="77777777" w:rsidR="007C2137" w:rsidRDefault="007C2137" w:rsidP="007C2137">
      <w:pPr>
        <w:rPr>
          <w:b/>
          <w:bCs/>
        </w:rPr>
      </w:pPr>
    </w:p>
    <w:p w14:paraId="0F2F7F39" w14:textId="408A2056" w:rsidR="0032128D" w:rsidRDefault="007C2137" w:rsidP="007C2137">
      <w:pPr>
        <w:rPr>
          <w:b/>
          <w:bCs/>
        </w:rPr>
      </w:pPr>
      <w:r>
        <w:rPr>
          <w:b/>
          <w:bCs/>
        </w:rPr>
        <w:t>T</w:t>
      </w:r>
      <w:r w:rsidR="00FC1847">
        <w:rPr>
          <w:b/>
          <w:bCs/>
        </w:rPr>
        <w:t>iskové materiály</w:t>
      </w:r>
      <w:r>
        <w:rPr>
          <w:b/>
          <w:bCs/>
        </w:rPr>
        <w:t xml:space="preserve"> (včetně traileru</w:t>
      </w:r>
      <w:r w:rsidR="00123726">
        <w:rPr>
          <w:b/>
          <w:bCs/>
        </w:rPr>
        <w:t xml:space="preserve"> a fotek s popisky</w:t>
      </w:r>
      <w:r>
        <w:rPr>
          <w:b/>
          <w:bCs/>
        </w:rPr>
        <w:t xml:space="preserve"> ke stažení):</w:t>
      </w:r>
      <w:r w:rsidR="00E9797B">
        <w:rPr>
          <w:b/>
          <w:bCs/>
        </w:rPr>
        <w:t xml:space="preserve"> </w:t>
      </w:r>
      <w:hyperlink r:id="rId9" w:anchor="RfNDoXhkWCBHZuqX5ztfTg" w:history="1">
        <w:r w:rsidRPr="007A73AE">
          <w:rPr>
            <w:rStyle w:val="Hypertextovodkaz"/>
            <w:b/>
            <w:bCs/>
          </w:rPr>
          <w:t>https://mega.nz/folder/e0NnFQAK#RfNDoXhkWCBHZuqX5ztfTg</w:t>
        </w:r>
      </w:hyperlink>
    </w:p>
    <w:p w14:paraId="57EA6FC9" w14:textId="77777777" w:rsidR="0032128D" w:rsidRDefault="0032128D">
      <w:pPr>
        <w:rPr>
          <w:b/>
          <w:bCs/>
        </w:rPr>
      </w:pPr>
    </w:p>
    <w:p w14:paraId="18107350" w14:textId="18ACCBD2" w:rsidR="00E9797B" w:rsidRDefault="007C2137">
      <w:pPr>
        <w:rPr>
          <w:b/>
          <w:bCs/>
        </w:rPr>
      </w:pPr>
      <w:r>
        <w:rPr>
          <w:b/>
          <w:bCs/>
        </w:rPr>
        <w:t>A</w:t>
      </w:r>
      <w:r w:rsidR="00D637FD">
        <w:rPr>
          <w:b/>
          <w:bCs/>
        </w:rPr>
        <w:t>notac</w:t>
      </w:r>
      <w:r>
        <w:rPr>
          <w:b/>
          <w:bCs/>
        </w:rPr>
        <w:t>e</w:t>
      </w:r>
      <w:r w:rsidR="00D637FD">
        <w:rPr>
          <w:b/>
          <w:bCs/>
        </w:rPr>
        <w:t xml:space="preserve"> filmu</w:t>
      </w:r>
      <w:r w:rsidR="00E9797B">
        <w:rPr>
          <w:b/>
          <w:bCs/>
        </w:rPr>
        <w:t xml:space="preserve">: </w:t>
      </w:r>
      <w:hyperlink r:id="rId10" w:history="1">
        <w:r w:rsidR="00E9797B" w:rsidRPr="00460BF9">
          <w:rPr>
            <w:rStyle w:val="Hypertextovodkaz"/>
            <w:b/>
            <w:bCs/>
          </w:rPr>
          <w:t>https://donartfilm.com/film/aneta/</w:t>
        </w:r>
      </w:hyperlink>
      <w:r w:rsidR="00E9797B">
        <w:rPr>
          <w:b/>
          <w:bCs/>
        </w:rPr>
        <w:t xml:space="preserve"> </w:t>
      </w:r>
    </w:p>
    <w:p w14:paraId="5887C2B2" w14:textId="77777777" w:rsidR="00E9797B" w:rsidRDefault="00E9797B">
      <w:pPr>
        <w:rPr>
          <w:b/>
          <w:bCs/>
        </w:rPr>
      </w:pPr>
    </w:p>
    <w:p w14:paraId="26B5221D" w14:textId="77777777" w:rsidR="00076EA6" w:rsidRDefault="00E9797B">
      <w:pPr>
        <w:rPr>
          <w:b/>
          <w:bCs/>
        </w:rPr>
      </w:pPr>
      <w:r>
        <w:rPr>
          <w:b/>
          <w:bCs/>
        </w:rPr>
        <w:t xml:space="preserve">Rádi Vám zprostředkujeme rozhovory s aktéry kauzy, členy tvůrčího týmu, herci </w:t>
      </w:r>
    </w:p>
    <w:p w14:paraId="52D4D3A7" w14:textId="1DD59B57" w:rsidR="00E9797B" w:rsidRDefault="00E9797B">
      <w:pPr>
        <w:rPr>
          <w:b/>
          <w:bCs/>
        </w:rPr>
      </w:pPr>
      <w:r>
        <w:rPr>
          <w:b/>
          <w:bCs/>
        </w:rPr>
        <w:t>i odborníky.</w:t>
      </w:r>
      <w:r w:rsidR="00DE4FE7">
        <w:rPr>
          <w:b/>
          <w:bCs/>
        </w:rPr>
        <w:t xml:space="preserve"> Neváhejte nás kontaktovat.</w:t>
      </w:r>
    </w:p>
    <w:p w14:paraId="3172C744" w14:textId="11DA5F69" w:rsidR="00AC7521" w:rsidRDefault="007E568B">
      <w:pPr>
        <w:rPr>
          <w:b/>
          <w:bCs/>
        </w:rPr>
      </w:pPr>
      <w:r>
        <w:rPr>
          <w:b/>
          <w:bCs/>
        </w:rPr>
        <w:t xml:space="preserve">  </w:t>
      </w:r>
    </w:p>
    <w:p w14:paraId="50488402" w14:textId="175FE9CD" w:rsidR="00E9797B" w:rsidRPr="00E9797B" w:rsidRDefault="00E9797B" w:rsidP="00E9797B">
      <w:pPr>
        <w:rPr>
          <w:b/>
          <w:bCs/>
        </w:rPr>
      </w:pPr>
      <w:r w:rsidRPr="00E9797B">
        <w:rPr>
          <w:b/>
          <w:bCs/>
        </w:rPr>
        <w:t>___________________________________________________________________________</w:t>
      </w:r>
    </w:p>
    <w:p w14:paraId="08FD32B2" w14:textId="7C956ABD" w:rsidR="00E9797B" w:rsidRPr="00E9797B" w:rsidRDefault="00123726" w:rsidP="00E9797B">
      <w:r>
        <w:t xml:space="preserve">Kontakt pro média: </w:t>
      </w:r>
      <w:r w:rsidR="00E9797B" w:rsidRPr="00E9797B">
        <w:t>Zuzana Turňová, tel.: 724 267 531, e-mail: zuz.turnova@</w:t>
      </w:r>
      <w:r w:rsidR="00445844">
        <w:t>gmail.com</w:t>
      </w:r>
    </w:p>
    <w:p w14:paraId="62E0D6E3" w14:textId="77777777" w:rsidR="00AC7521" w:rsidRDefault="00AC7521">
      <w:pPr>
        <w:rPr>
          <w:b/>
          <w:bCs/>
        </w:rPr>
      </w:pPr>
    </w:p>
    <w:p w14:paraId="0E075BE3" w14:textId="77777777" w:rsidR="00123726" w:rsidRDefault="00123726">
      <w:pPr>
        <w:rPr>
          <w:b/>
          <w:bCs/>
        </w:rPr>
      </w:pPr>
    </w:p>
    <w:p w14:paraId="4B5CC25F" w14:textId="780547DB" w:rsidR="00123726" w:rsidRPr="00AC7521" w:rsidRDefault="00123726">
      <w:pPr>
        <w:rPr>
          <w:b/>
          <w:bCs/>
        </w:rPr>
      </w:pPr>
    </w:p>
    <w:sectPr w:rsidR="00123726" w:rsidRPr="00AC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21"/>
    <w:rsid w:val="00011670"/>
    <w:rsid w:val="0002505A"/>
    <w:rsid w:val="00073791"/>
    <w:rsid w:val="00076EA6"/>
    <w:rsid w:val="000B5073"/>
    <w:rsid w:val="00123726"/>
    <w:rsid w:val="00144EF9"/>
    <w:rsid w:val="00171CED"/>
    <w:rsid w:val="001B0BAE"/>
    <w:rsid w:val="001D5121"/>
    <w:rsid w:val="001F4190"/>
    <w:rsid w:val="00225E32"/>
    <w:rsid w:val="00230170"/>
    <w:rsid w:val="00273DA1"/>
    <w:rsid w:val="00282054"/>
    <w:rsid w:val="002C18DF"/>
    <w:rsid w:val="002E2C0B"/>
    <w:rsid w:val="0032128D"/>
    <w:rsid w:val="003A3E0F"/>
    <w:rsid w:val="004377EC"/>
    <w:rsid w:val="00443CBE"/>
    <w:rsid w:val="0044438C"/>
    <w:rsid w:val="00445844"/>
    <w:rsid w:val="00550D51"/>
    <w:rsid w:val="00557938"/>
    <w:rsid w:val="00602CDD"/>
    <w:rsid w:val="00630B8E"/>
    <w:rsid w:val="00675018"/>
    <w:rsid w:val="007656D6"/>
    <w:rsid w:val="00774564"/>
    <w:rsid w:val="007C2137"/>
    <w:rsid w:val="007C7F08"/>
    <w:rsid w:val="007D463A"/>
    <w:rsid w:val="007E568B"/>
    <w:rsid w:val="007F144E"/>
    <w:rsid w:val="008B086B"/>
    <w:rsid w:val="008F2153"/>
    <w:rsid w:val="00913783"/>
    <w:rsid w:val="009B7101"/>
    <w:rsid w:val="009D5305"/>
    <w:rsid w:val="00A25B59"/>
    <w:rsid w:val="00A52C87"/>
    <w:rsid w:val="00A64455"/>
    <w:rsid w:val="00A64A6C"/>
    <w:rsid w:val="00A75F12"/>
    <w:rsid w:val="00AC7521"/>
    <w:rsid w:val="00AD7BB1"/>
    <w:rsid w:val="00B4150E"/>
    <w:rsid w:val="00C125A1"/>
    <w:rsid w:val="00C15A8C"/>
    <w:rsid w:val="00C35FBA"/>
    <w:rsid w:val="00C47280"/>
    <w:rsid w:val="00C5446E"/>
    <w:rsid w:val="00CA3EE6"/>
    <w:rsid w:val="00CD2D06"/>
    <w:rsid w:val="00CF6E2E"/>
    <w:rsid w:val="00D55DB5"/>
    <w:rsid w:val="00D637FD"/>
    <w:rsid w:val="00D84E99"/>
    <w:rsid w:val="00DE4FE7"/>
    <w:rsid w:val="00E9797B"/>
    <w:rsid w:val="00EA118A"/>
    <w:rsid w:val="00EB5A0F"/>
    <w:rsid w:val="00EC77C5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4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5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7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7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75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75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75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75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75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75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7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C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C7521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AC7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7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C75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7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C75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7521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75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752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797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797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4EF9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C184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C18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18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18DF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8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8DF"/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75F12"/>
    <w:rPr>
      <w:color w:val="96607D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1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137"/>
    <w:rPr>
      <w:rFonts w:ascii="Tahoma" w:eastAsia="Arial Unicode MS" w:hAnsi="Tahoma" w:cs="Tahoma"/>
      <w:color w:val="000000"/>
      <w:kern w:val="0"/>
      <w:sz w:val="16"/>
      <w:szCs w:val="16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5A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5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752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7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7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75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75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75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75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75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75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7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C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C7521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AC7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7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C75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7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C75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7521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75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752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797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797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4EF9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C184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C18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18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18DF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8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8DF"/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75F12"/>
    <w:rPr>
      <w:color w:val="96607D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1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137"/>
    <w:rPr>
      <w:rFonts w:ascii="Tahoma" w:eastAsia="Arial Unicode MS" w:hAnsi="Tahoma" w:cs="Tahoma"/>
      <w:color w:val="000000"/>
      <w:kern w:val="0"/>
      <w:sz w:val="16"/>
      <w:szCs w:val="16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older/e0NnFQA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etarodova.cz/dokument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nartfilm.com/film/ane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ga.nz/folder/e0NnFQA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65624-DD7A-4524-A49D-54C0E6D2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</dc:creator>
  <cp:lastModifiedBy>Zuzka</cp:lastModifiedBy>
  <cp:revision>5</cp:revision>
  <dcterms:created xsi:type="dcterms:W3CDTF">2024-11-10T20:44:00Z</dcterms:created>
  <dcterms:modified xsi:type="dcterms:W3CDTF">2024-11-11T08:17:00Z</dcterms:modified>
</cp:coreProperties>
</file>